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EDA06" w14:textId="78CCBA6B" w:rsidR="008E5AD0" w:rsidRPr="008E5AD0" w:rsidRDefault="001211D6" w:rsidP="008E5AD0">
      <w:pPr>
        <w:shd w:val="clear" w:color="auto" w:fill="FFFFFF" w:themeFill="background1"/>
        <w:spacing w:before="93" w:line="360" w:lineRule="auto"/>
        <w:ind w:left="4320" w:right="-66" w:firstLine="720"/>
        <w:jc w:val="right"/>
        <w:rPr>
          <w:rFonts w:ascii="Optima" w:hAnsi="Optima"/>
          <w:b/>
          <w:i/>
        </w:rPr>
      </w:pPr>
      <w:bookmarkStart w:id="0" w:name="_GoBack"/>
      <w:bookmarkEnd w:id="0"/>
      <w:r w:rsidRPr="008E5AD0">
        <w:rPr>
          <w:rFonts w:ascii="Optima" w:hAnsi="Optima"/>
          <w:b/>
          <w:i/>
        </w:rPr>
        <w:t>Al Dirigent</w:t>
      </w:r>
      <w:r w:rsidR="0048339B">
        <w:rPr>
          <w:rFonts w:ascii="Optima" w:hAnsi="Optima"/>
          <w:b/>
          <w:i/>
        </w:rPr>
        <w:t>i</w:t>
      </w:r>
      <w:r w:rsidRPr="008E5AD0">
        <w:rPr>
          <w:rFonts w:ascii="Optima" w:hAnsi="Optima"/>
          <w:b/>
          <w:i/>
        </w:rPr>
        <w:t xml:space="preserve"> Scolastic</w:t>
      </w:r>
      <w:r w:rsidR="0048339B">
        <w:rPr>
          <w:rFonts w:ascii="Optima" w:hAnsi="Optima"/>
          <w:b/>
          <w:i/>
        </w:rPr>
        <w:t>i</w:t>
      </w:r>
      <w:r w:rsidRPr="008E5AD0">
        <w:rPr>
          <w:rFonts w:ascii="Optima" w:hAnsi="Optima"/>
          <w:b/>
          <w:i/>
        </w:rPr>
        <w:t xml:space="preserve"> </w:t>
      </w:r>
    </w:p>
    <w:p w14:paraId="4737BA80" w14:textId="12A8D5B1" w:rsidR="00AD6802" w:rsidRDefault="008E5AD0" w:rsidP="008E5AD0">
      <w:pPr>
        <w:shd w:val="clear" w:color="auto" w:fill="FFFFFF" w:themeFill="background1"/>
        <w:spacing w:line="360" w:lineRule="auto"/>
        <w:ind w:left="4321" w:right="-68" w:firstLine="720"/>
        <w:jc w:val="right"/>
        <w:rPr>
          <w:rFonts w:ascii="Optima" w:hAnsi="Optima"/>
          <w:b/>
          <w:i/>
        </w:rPr>
      </w:pPr>
      <w:r w:rsidRPr="008E5AD0">
        <w:rPr>
          <w:rFonts w:ascii="Optima" w:hAnsi="Optima"/>
          <w:b/>
          <w:i/>
        </w:rPr>
        <w:t xml:space="preserve">delle </w:t>
      </w:r>
      <w:r w:rsidR="0048339B">
        <w:rPr>
          <w:rFonts w:ascii="Optima" w:hAnsi="Optima"/>
          <w:b/>
          <w:i/>
        </w:rPr>
        <w:t>I</w:t>
      </w:r>
      <w:r w:rsidRPr="008E5AD0">
        <w:rPr>
          <w:rFonts w:ascii="Optima" w:hAnsi="Optima"/>
          <w:b/>
          <w:i/>
        </w:rPr>
        <w:t xml:space="preserve">stituzioni </w:t>
      </w:r>
      <w:r w:rsidR="0048339B">
        <w:rPr>
          <w:rFonts w:ascii="Optima" w:hAnsi="Optima"/>
          <w:b/>
          <w:i/>
        </w:rPr>
        <w:t>S</w:t>
      </w:r>
      <w:r w:rsidRPr="008E5AD0">
        <w:rPr>
          <w:rFonts w:ascii="Optima" w:hAnsi="Optima"/>
          <w:b/>
          <w:i/>
        </w:rPr>
        <w:t>colastiche</w:t>
      </w:r>
      <w:r w:rsidR="00A34E27">
        <w:rPr>
          <w:rFonts w:ascii="Optima" w:hAnsi="Optima"/>
          <w:b/>
          <w:i/>
        </w:rPr>
        <w:t xml:space="preserve"> della provincia</w:t>
      </w:r>
      <w:r w:rsidRPr="00F06DB9">
        <w:rPr>
          <w:rFonts w:ascii="Optima" w:hAnsi="Optima"/>
          <w:b/>
          <w:i/>
        </w:rPr>
        <w:t xml:space="preserve"> di</w:t>
      </w:r>
      <w:r w:rsidR="00F06DB9">
        <w:rPr>
          <w:rFonts w:ascii="Optima" w:hAnsi="Optima"/>
          <w:b/>
          <w:i/>
        </w:rPr>
        <w:t xml:space="preserve"> Parma</w:t>
      </w:r>
    </w:p>
    <w:p w14:paraId="7B1F1DAF" w14:textId="5A89EC44" w:rsidR="008E5AD0" w:rsidRPr="008E5AD0" w:rsidRDefault="008E5AD0" w:rsidP="00B1739F">
      <w:pPr>
        <w:shd w:val="clear" w:color="auto" w:fill="FFFFFF" w:themeFill="background1"/>
        <w:spacing w:line="360" w:lineRule="auto"/>
        <w:ind w:right="-68"/>
        <w:rPr>
          <w:rFonts w:ascii="Optima" w:hAnsi="Optima"/>
          <w:b/>
          <w:i/>
        </w:rPr>
      </w:pPr>
    </w:p>
    <w:p w14:paraId="5DF3162E" w14:textId="1C9C88F0" w:rsidR="00D14A4B" w:rsidRPr="008E5AD0" w:rsidRDefault="00AD6802" w:rsidP="008E5AD0">
      <w:pPr>
        <w:shd w:val="clear" w:color="auto" w:fill="FFFFFF" w:themeFill="background1"/>
        <w:spacing w:before="93" w:line="360" w:lineRule="auto"/>
        <w:ind w:left="7920" w:right="-66"/>
        <w:jc w:val="right"/>
        <w:rPr>
          <w:rFonts w:ascii="Optima" w:hAnsi="Optima"/>
          <w:b/>
          <w:i/>
        </w:rPr>
      </w:pPr>
      <w:r w:rsidRPr="008E5AD0">
        <w:rPr>
          <w:rFonts w:ascii="Optima" w:hAnsi="Optima"/>
          <w:b/>
          <w:i/>
        </w:rPr>
        <w:t xml:space="preserve"> </w:t>
      </w:r>
      <w:r w:rsidR="003A7869" w:rsidRPr="008E5AD0">
        <w:rPr>
          <w:rFonts w:ascii="Optima" w:hAnsi="Optima"/>
          <w:b/>
          <w:i/>
        </w:rPr>
        <w:t xml:space="preserve">  </w:t>
      </w:r>
      <w:r w:rsidR="001211D6" w:rsidRPr="008E5AD0">
        <w:rPr>
          <w:rFonts w:ascii="Optima" w:hAnsi="Optima"/>
          <w:b/>
          <w:i/>
        </w:rPr>
        <w:t>Al personale docente,</w:t>
      </w:r>
    </w:p>
    <w:p w14:paraId="51A6CEC2" w14:textId="73C2ABC6" w:rsidR="00D14A4B" w:rsidRPr="008E5AD0" w:rsidRDefault="001211D6" w:rsidP="008E5AD0">
      <w:pPr>
        <w:shd w:val="clear" w:color="auto" w:fill="FFFFFF" w:themeFill="background1"/>
        <w:spacing w:line="360" w:lineRule="auto"/>
        <w:ind w:right="-68"/>
        <w:jc w:val="right"/>
        <w:rPr>
          <w:rFonts w:ascii="Optima" w:hAnsi="Optima"/>
          <w:b/>
          <w:i/>
        </w:rPr>
      </w:pPr>
      <w:r w:rsidRPr="00B1739F">
        <w:rPr>
          <w:rFonts w:ascii="Optima" w:hAnsi="Optima"/>
          <w:b/>
          <w:i/>
        </w:rPr>
        <w:t>educativo, ATA</w:t>
      </w:r>
    </w:p>
    <w:p w14:paraId="0E44B40F" w14:textId="77777777" w:rsidR="008E5AD0" w:rsidRPr="008E5AD0" w:rsidRDefault="008E5AD0" w:rsidP="008E5AD0">
      <w:pPr>
        <w:shd w:val="clear" w:color="auto" w:fill="FFFFFF" w:themeFill="background1"/>
        <w:spacing w:line="360" w:lineRule="auto"/>
        <w:ind w:right="-68"/>
        <w:jc w:val="right"/>
        <w:rPr>
          <w:rFonts w:ascii="Optima" w:hAnsi="Optima"/>
          <w:b/>
          <w:i/>
        </w:rPr>
      </w:pPr>
    </w:p>
    <w:p w14:paraId="25FC3404" w14:textId="77777777" w:rsidR="00D14A4B" w:rsidRPr="008E5AD0" w:rsidRDefault="001211D6">
      <w:pPr>
        <w:pStyle w:val="Titolo1"/>
        <w:spacing w:after="240" w:line="360" w:lineRule="auto"/>
        <w:ind w:left="0" w:right="-66"/>
        <w:jc w:val="right"/>
        <w:rPr>
          <w:rFonts w:ascii="Optima" w:hAnsi="Optima"/>
          <w:u w:val="none"/>
        </w:rPr>
      </w:pPr>
      <w:r w:rsidRPr="008E5AD0">
        <w:rPr>
          <w:rFonts w:ascii="Optima" w:hAnsi="Optima"/>
          <w:u w:val="none"/>
        </w:rPr>
        <w:t>LORO SEDI</w:t>
      </w:r>
    </w:p>
    <w:p w14:paraId="576433A0" w14:textId="77777777" w:rsidR="00D14A4B" w:rsidRPr="008E5AD0" w:rsidRDefault="001211D6" w:rsidP="00887F0B">
      <w:pPr>
        <w:ind w:right="-66"/>
        <w:jc w:val="both"/>
        <w:rPr>
          <w:rFonts w:ascii="Optima" w:hAnsi="Optima"/>
          <w:b/>
          <w:color w:val="FF0000"/>
          <w:u w:val="single"/>
        </w:rPr>
      </w:pPr>
      <w:r w:rsidRPr="008E5AD0">
        <w:rPr>
          <w:rFonts w:ascii="Optima" w:hAnsi="Optima"/>
          <w:b/>
          <w:color w:val="FF0000"/>
          <w:u w:val="single"/>
        </w:rPr>
        <w:t>DA TRASMETTERE PER VIA TELEMATICA A TUTTO IL PERSONALE DELLA SCUOLA E AFFIGGERE ALL’ALBO SINDACALE ON LINE OVVERO IN APPOSITA SEZIONE DEL SITO DELL’ISTITUZIONE SCOLASTICA</w:t>
      </w:r>
    </w:p>
    <w:p w14:paraId="38E88E67" w14:textId="737C1E66" w:rsidR="00AD6802" w:rsidRPr="0086322E" w:rsidRDefault="001211D6" w:rsidP="00FD04F5">
      <w:pPr>
        <w:tabs>
          <w:tab w:val="left" w:pos="4678"/>
        </w:tabs>
        <w:spacing w:before="97"/>
        <w:ind w:right="-66"/>
        <w:jc w:val="both"/>
        <w:rPr>
          <w:rFonts w:ascii="Optima" w:hAnsi="Optima"/>
          <w:b/>
          <w:shd w:val="clear" w:color="auto" w:fill="FFFFFF" w:themeFill="background1"/>
        </w:rPr>
      </w:pPr>
      <w:r w:rsidRPr="00B11615">
        <w:rPr>
          <w:rFonts w:ascii="Optima" w:hAnsi="Optima"/>
          <w:bCs/>
        </w:rPr>
        <w:t xml:space="preserve">Oggetto: convocazione di </w:t>
      </w:r>
      <w:r w:rsidRPr="00B11615">
        <w:rPr>
          <w:rFonts w:ascii="Optima" w:hAnsi="Optima"/>
          <w:bCs/>
          <w:shd w:val="clear" w:color="auto" w:fill="FFFFFF" w:themeFill="background1"/>
        </w:rPr>
        <w:t>un’assemblea sindacale, del personale dell</w:t>
      </w:r>
      <w:r w:rsidR="00EC2B8B" w:rsidRPr="00B11615">
        <w:rPr>
          <w:rFonts w:ascii="Optima" w:hAnsi="Optima"/>
          <w:bCs/>
          <w:shd w:val="clear" w:color="auto" w:fill="FFFFFF" w:themeFill="background1"/>
        </w:rPr>
        <w:t>e istituzioni</w:t>
      </w:r>
      <w:r w:rsidRPr="00B11615">
        <w:rPr>
          <w:rFonts w:ascii="Optima" w:hAnsi="Optima"/>
          <w:bCs/>
          <w:shd w:val="clear" w:color="auto" w:fill="FFFFFF" w:themeFill="background1"/>
        </w:rPr>
        <w:t xml:space="preserve"> scolastic</w:t>
      </w:r>
      <w:r w:rsidR="00EC2B8B" w:rsidRPr="00B11615">
        <w:rPr>
          <w:rFonts w:ascii="Optima" w:hAnsi="Optima"/>
          <w:bCs/>
          <w:shd w:val="clear" w:color="auto" w:fill="FFFFFF" w:themeFill="background1"/>
        </w:rPr>
        <w:t>he</w:t>
      </w:r>
      <w:r w:rsidR="007647CC" w:rsidRPr="00B11615">
        <w:rPr>
          <w:rFonts w:ascii="Optima" w:hAnsi="Optima"/>
          <w:bCs/>
          <w:shd w:val="clear" w:color="auto" w:fill="FFFFFF" w:themeFill="background1"/>
        </w:rPr>
        <w:t xml:space="preserve"> </w:t>
      </w:r>
      <w:r w:rsidR="008E5AD0" w:rsidRPr="00B11615">
        <w:rPr>
          <w:rFonts w:ascii="Optima" w:hAnsi="Optima"/>
          <w:bCs/>
          <w:shd w:val="clear" w:color="auto" w:fill="FFFFFF" w:themeFill="background1"/>
        </w:rPr>
        <w:t xml:space="preserve">della </w:t>
      </w:r>
      <w:r w:rsidR="00E50BE2" w:rsidRPr="00B11615">
        <w:rPr>
          <w:rFonts w:ascii="Optima" w:hAnsi="Optima"/>
          <w:bCs/>
          <w:shd w:val="clear" w:color="auto" w:fill="FFFFFF" w:themeFill="background1"/>
        </w:rPr>
        <w:t>provincia</w:t>
      </w:r>
      <w:r w:rsidR="00F06DB9" w:rsidRPr="00B11615">
        <w:rPr>
          <w:rFonts w:ascii="Optima" w:hAnsi="Optima"/>
          <w:bCs/>
          <w:shd w:val="clear" w:color="auto" w:fill="FFFFFF" w:themeFill="background1"/>
        </w:rPr>
        <w:t xml:space="preserve"> Parma</w:t>
      </w:r>
      <w:r w:rsidR="00E50BE2" w:rsidRPr="00B11615">
        <w:rPr>
          <w:rFonts w:ascii="Optima" w:hAnsi="Optima"/>
          <w:bCs/>
          <w:shd w:val="clear" w:color="auto" w:fill="FFFFFF" w:themeFill="background1"/>
        </w:rPr>
        <w:t>,</w:t>
      </w:r>
      <w:r w:rsidRPr="00B11615">
        <w:rPr>
          <w:rFonts w:ascii="Optima" w:hAnsi="Optima"/>
          <w:bCs/>
          <w:shd w:val="clear" w:color="auto" w:fill="FFFFFF" w:themeFill="background1"/>
        </w:rPr>
        <w:t xml:space="preserve"> ai sensi dell’art. 31 del </w:t>
      </w:r>
      <w:r w:rsidR="00E50BE2" w:rsidRPr="00B11615">
        <w:rPr>
          <w:rFonts w:ascii="Optima" w:hAnsi="Optima"/>
          <w:bCs/>
          <w:shd w:val="clear" w:color="auto" w:fill="FFFFFF" w:themeFill="background1"/>
        </w:rPr>
        <w:t>CCNL</w:t>
      </w:r>
      <w:r w:rsidRPr="00B11615">
        <w:rPr>
          <w:rFonts w:ascii="Optima" w:hAnsi="Optima"/>
          <w:bCs/>
          <w:shd w:val="clear" w:color="auto" w:fill="FFFFFF" w:themeFill="background1"/>
        </w:rPr>
        <w:t xml:space="preserve"> 2019-2021,</w:t>
      </w:r>
      <w:r w:rsidRPr="00F06DB9">
        <w:rPr>
          <w:rFonts w:ascii="Optima" w:hAnsi="Optima"/>
          <w:b/>
          <w:shd w:val="clear" w:color="auto" w:fill="FFFFFF" w:themeFill="background1"/>
        </w:rPr>
        <w:t xml:space="preserve"> che si terrà in data</w:t>
      </w:r>
      <w:r w:rsidR="000C5916" w:rsidRPr="00F06DB9">
        <w:rPr>
          <w:rFonts w:ascii="Optima" w:hAnsi="Optima"/>
          <w:b/>
          <w:shd w:val="clear" w:color="auto" w:fill="FFFFFF" w:themeFill="background1"/>
        </w:rPr>
        <w:t xml:space="preserve"> </w:t>
      </w:r>
      <w:r w:rsidR="00F06DB9">
        <w:rPr>
          <w:rFonts w:ascii="Optima" w:hAnsi="Optima"/>
          <w:b/>
          <w:shd w:val="clear" w:color="auto" w:fill="FFFFFF" w:themeFill="background1"/>
        </w:rPr>
        <w:t>13</w:t>
      </w:r>
      <w:r w:rsidRPr="00F06DB9">
        <w:rPr>
          <w:rFonts w:ascii="Optima" w:hAnsi="Optima"/>
          <w:b/>
          <w:shd w:val="clear" w:color="auto" w:fill="FFFFFF" w:themeFill="background1"/>
        </w:rPr>
        <w:t>/</w:t>
      </w:r>
      <w:r w:rsidR="00F06DB9">
        <w:rPr>
          <w:rFonts w:ascii="Optima" w:hAnsi="Optima"/>
          <w:b/>
          <w:shd w:val="clear" w:color="auto" w:fill="FFFFFF" w:themeFill="background1"/>
        </w:rPr>
        <w:t>05</w:t>
      </w:r>
      <w:r w:rsidR="00B1739F" w:rsidRPr="00F06DB9">
        <w:rPr>
          <w:rFonts w:ascii="Optima" w:hAnsi="Optima"/>
          <w:b/>
          <w:shd w:val="clear" w:color="auto" w:fill="FFFFFF" w:themeFill="background1"/>
        </w:rPr>
        <w:t>/202</w:t>
      </w:r>
      <w:r w:rsidR="00F06DB9">
        <w:rPr>
          <w:rFonts w:ascii="Optima" w:hAnsi="Optima"/>
          <w:b/>
          <w:shd w:val="clear" w:color="auto" w:fill="FFFFFF" w:themeFill="background1"/>
        </w:rPr>
        <w:t>6</w:t>
      </w:r>
      <w:r w:rsidRPr="00F06DB9">
        <w:rPr>
          <w:rFonts w:ascii="Optima" w:hAnsi="Optima"/>
          <w:b/>
          <w:shd w:val="clear" w:color="auto" w:fill="FFFFFF" w:themeFill="background1"/>
        </w:rPr>
        <w:t xml:space="preserve"> e si svolgerà nelle </w:t>
      </w:r>
      <w:r w:rsidR="00B11615" w:rsidRPr="00F06DB9">
        <w:rPr>
          <w:rFonts w:ascii="Optima" w:hAnsi="Optima"/>
          <w:b/>
          <w:shd w:val="clear" w:color="auto" w:fill="FFFFFF" w:themeFill="background1"/>
        </w:rPr>
        <w:t>prime ore</w:t>
      </w:r>
      <w:r w:rsidRPr="00F06DB9">
        <w:rPr>
          <w:rFonts w:ascii="Optima" w:hAnsi="Optima"/>
          <w:b/>
          <w:shd w:val="clear" w:color="auto" w:fill="FFFFFF" w:themeFill="background1"/>
        </w:rPr>
        <w:t xml:space="preserve"> di servizio coincidenti con </w:t>
      </w:r>
      <w:r w:rsidR="008E5AD0" w:rsidRPr="00F06DB9">
        <w:rPr>
          <w:rFonts w:ascii="Optima" w:hAnsi="Optima"/>
          <w:b/>
          <w:shd w:val="clear" w:color="auto" w:fill="FFFFFF" w:themeFill="background1"/>
        </w:rPr>
        <w:t>l’inizio</w:t>
      </w:r>
      <w:r w:rsidR="00B1739F" w:rsidRPr="00F06DB9">
        <w:rPr>
          <w:rFonts w:ascii="Optima" w:hAnsi="Optima"/>
          <w:b/>
          <w:shd w:val="clear" w:color="auto" w:fill="FFFFFF" w:themeFill="background1"/>
        </w:rPr>
        <w:t xml:space="preserve"> </w:t>
      </w:r>
      <w:r w:rsidRPr="00F06DB9">
        <w:rPr>
          <w:rFonts w:ascii="Optima" w:hAnsi="Optima"/>
          <w:b/>
          <w:shd w:val="clear" w:color="auto" w:fill="FFFFFF" w:themeFill="background1"/>
        </w:rPr>
        <w:t>delle attività didattiche</w:t>
      </w:r>
      <w:r w:rsidR="007647CC" w:rsidRPr="00F06DB9">
        <w:rPr>
          <w:rFonts w:ascii="Optima" w:hAnsi="Optima"/>
          <w:b/>
          <w:shd w:val="clear" w:color="auto" w:fill="FFFFFF" w:themeFill="background1"/>
        </w:rPr>
        <w:t xml:space="preserve">, </w:t>
      </w:r>
      <w:r w:rsidRPr="00F06DB9">
        <w:rPr>
          <w:rFonts w:ascii="Optima" w:hAnsi="Optima"/>
          <w:b/>
          <w:shd w:val="clear" w:color="auto" w:fill="FFFFFF" w:themeFill="background1"/>
        </w:rPr>
        <w:t>dalle ore</w:t>
      </w:r>
      <w:r w:rsidR="007647CC" w:rsidRPr="00F06DB9">
        <w:rPr>
          <w:rFonts w:ascii="Optima" w:hAnsi="Optima"/>
          <w:b/>
          <w:shd w:val="clear" w:color="auto" w:fill="FFFFFF" w:themeFill="background1"/>
        </w:rPr>
        <w:t xml:space="preserve"> </w:t>
      </w:r>
      <w:r w:rsidR="008E5AD0" w:rsidRPr="00F06DB9">
        <w:rPr>
          <w:rFonts w:ascii="Optima" w:hAnsi="Optima"/>
          <w:b/>
          <w:shd w:val="clear" w:color="auto" w:fill="FFFFFF" w:themeFill="background1"/>
        </w:rPr>
        <w:t>08</w:t>
      </w:r>
      <w:r w:rsidR="007647CC" w:rsidRPr="00F06DB9">
        <w:rPr>
          <w:rFonts w:ascii="Optima" w:hAnsi="Optima"/>
          <w:b/>
          <w:shd w:val="clear" w:color="auto" w:fill="FFFFFF" w:themeFill="background1"/>
        </w:rPr>
        <w:t>:</w:t>
      </w:r>
      <w:r w:rsidR="008E5AD0" w:rsidRPr="00F06DB9">
        <w:rPr>
          <w:rFonts w:ascii="Optima" w:hAnsi="Optima"/>
          <w:b/>
          <w:shd w:val="clear" w:color="auto" w:fill="FFFFFF" w:themeFill="background1"/>
        </w:rPr>
        <w:t>0</w:t>
      </w:r>
      <w:r w:rsidR="007647CC" w:rsidRPr="00F06DB9">
        <w:rPr>
          <w:rFonts w:ascii="Optima" w:hAnsi="Optima"/>
          <w:b/>
          <w:shd w:val="clear" w:color="auto" w:fill="FFFFFF" w:themeFill="background1"/>
        </w:rPr>
        <w:t xml:space="preserve">0 </w:t>
      </w:r>
      <w:r w:rsidRPr="00F06DB9">
        <w:rPr>
          <w:rFonts w:ascii="Optima" w:hAnsi="Optima"/>
          <w:b/>
          <w:shd w:val="clear" w:color="auto" w:fill="FFFFFF" w:themeFill="background1"/>
        </w:rPr>
        <w:t>alle ore</w:t>
      </w:r>
      <w:r w:rsidR="007647CC" w:rsidRPr="00F06DB9">
        <w:rPr>
          <w:rFonts w:ascii="Optima" w:hAnsi="Optima"/>
          <w:b/>
          <w:shd w:val="clear" w:color="auto" w:fill="FFFFFF" w:themeFill="background1"/>
        </w:rPr>
        <w:t xml:space="preserve"> </w:t>
      </w:r>
      <w:r w:rsidR="008E5AD0" w:rsidRPr="00F06DB9">
        <w:rPr>
          <w:rFonts w:ascii="Optima" w:hAnsi="Optima"/>
          <w:b/>
          <w:shd w:val="clear" w:color="auto" w:fill="FFFFFF" w:themeFill="background1"/>
        </w:rPr>
        <w:t>1</w:t>
      </w:r>
      <w:r w:rsidR="003A5D50">
        <w:rPr>
          <w:rFonts w:ascii="Optima" w:hAnsi="Optima"/>
          <w:b/>
          <w:shd w:val="clear" w:color="auto" w:fill="FFFFFF" w:themeFill="background1"/>
        </w:rPr>
        <w:t>1:00</w:t>
      </w:r>
      <w:r w:rsidR="0086322E">
        <w:rPr>
          <w:rFonts w:ascii="Optima" w:hAnsi="Optima"/>
          <w:b/>
          <w:shd w:val="clear" w:color="auto" w:fill="FFFFFF" w:themeFill="background1"/>
        </w:rPr>
        <w:t xml:space="preserve">, </w:t>
      </w:r>
      <w:r w:rsidR="0086322E" w:rsidRPr="0086322E">
        <w:rPr>
          <w:rFonts w:ascii="Optima" w:hAnsi="Optima"/>
          <w:b/>
          <w:shd w:val="clear" w:color="auto" w:fill="FFFFFF" w:themeFill="background1"/>
        </w:rPr>
        <w:t>orario comprensivo di spostamenti, da</w:t>
      </w:r>
      <w:r w:rsidR="00B1739F" w:rsidRPr="0086322E">
        <w:rPr>
          <w:rFonts w:ascii="Optima" w:hAnsi="Optima"/>
          <w:b/>
          <w:shd w:val="clear" w:color="auto" w:fill="FFFFFF" w:themeFill="background1"/>
        </w:rPr>
        <w:t xml:space="preserve"> svolgersi in presenza presso</w:t>
      </w:r>
      <w:r w:rsidR="0086322E">
        <w:rPr>
          <w:rFonts w:ascii="Optima" w:hAnsi="Optima"/>
          <w:b/>
          <w:shd w:val="clear" w:color="auto" w:fill="FFFFFF" w:themeFill="background1"/>
        </w:rPr>
        <w:t>:</w:t>
      </w:r>
    </w:p>
    <w:p w14:paraId="700DF391" w14:textId="7528220D" w:rsidR="003A7869" w:rsidRPr="003A5D50" w:rsidRDefault="0076235D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b/>
          <w:bCs/>
          <w:color w:val="000000"/>
        </w:rPr>
      </w:pPr>
      <w:r w:rsidRPr="003A5D50">
        <w:rPr>
          <w:rFonts w:ascii="Optima" w:hAnsi="Optima"/>
          <w:b/>
          <w:bCs/>
          <w:color w:val="000000"/>
        </w:rPr>
        <w:t xml:space="preserve">l’Istituto Comprensivo </w:t>
      </w:r>
      <w:r w:rsidR="00741390">
        <w:rPr>
          <w:rFonts w:ascii="Optima" w:hAnsi="Optima"/>
          <w:b/>
          <w:bCs/>
          <w:color w:val="000000"/>
        </w:rPr>
        <w:t>MICHELI</w:t>
      </w:r>
      <w:r w:rsidRPr="003A5D50">
        <w:rPr>
          <w:rFonts w:ascii="Optima" w:hAnsi="Optima"/>
          <w:b/>
          <w:bCs/>
          <w:color w:val="000000"/>
        </w:rPr>
        <w:t xml:space="preserve"> – Parma.</w:t>
      </w:r>
    </w:p>
    <w:p w14:paraId="1C2E4C4A" w14:textId="406C5D51" w:rsidR="00D14A4B" w:rsidRPr="00F06DB9" w:rsidRDefault="001211D6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color w:val="000000"/>
        </w:rPr>
      </w:pPr>
      <w:r w:rsidRPr="00F06DB9">
        <w:rPr>
          <w:rFonts w:ascii="Optima" w:hAnsi="Optima"/>
          <w:color w:val="000000"/>
        </w:rPr>
        <w:t xml:space="preserve">La scrivente Organizzazione Sindacale ANIEF convoca un’assemblea sindacale per tutto il personale docente, educativo e ATA a tempo determinato e indeterminato </w:t>
      </w:r>
      <w:r w:rsidRPr="00F06DB9">
        <w:rPr>
          <w:rFonts w:ascii="Optima" w:hAnsi="Optima"/>
          <w:b/>
          <w:color w:val="000000"/>
        </w:rPr>
        <w:t>de</w:t>
      </w:r>
      <w:r w:rsidR="008E5AD0" w:rsidRPr="00F06DB9">
        <w:rPr>
          <w:rFonts w:ascii="Optima" w:hAnsi="Optima"/>
          <w:b/>
          <w:color w:val="000000"/>
        </w:rPr>
        <w:t>lle istituzioni scolasti</w:t>
      </w:r>
      <w:r w:rsidR="00B1739F" w:rsidRPr="00F06DB9">
        <w:rPr>
          <w:rFonts w:ascii="Optima" w:hAnsi="Optima"/>
          <w:b/>
          <w:color w:val="000000"/>
        </w:rPr>
        <w:t>che della provincia di</w:t>
      </w:r>
      <w:r w:rsidR="00F06DB9">
        <w:rPr>
          <w:rFonts w:ascii="Optima" w:hAnsi="Optima"/>
          <w:b/>
          <w:color w:val="000000"/>
        </w:rPr>
        <w:t xml:space="preserve"> Parma</w:t>
      </w:r>
      <w:r w:rsidRPr="00F06DB9">
        <w:rPr>
          <w:rFonts w:ascii="Optima" w:hAnsi="Optima"/>
          <w:color w:val="000000"/>
        </w:rPr>
        <w:t>.</w:t>
      </w:r>
    </w:p>
    <w:p w14:paraId="27469F64" w14:textId="77777777" w:rsidR="004A353A" w:rsidRPr="00F06DB9" w:rsidRDefault="004A353A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color w:val="000000"/>
        </w:rPr>
      </w:pPr>
    </w:p>
    <w:p w14:paraId="3426173E" w14:textId="5895FFAB" w:rsidR="00B4486D" w:rsidRPr="008E5AD0" w:rsidRDefault="001211D6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b/>
          <w:bCs/>
          <w:color w:val="000000"/>
        </w:rPr>
      </w:pPr>
      <w:r w:rsidRPr="00F06DB9">
        <w:rPr>
          <w:rFonts w:ascii="Optima" w:hAnsi="Optima"/>
          <w:color w:val="000000"/>
        </w:rPr>
        <w:t>L’assemblea sarà presieduta da</w:t>
      </w:r>
      <w:r w:rsidR="00F06DB9">
        <w:rPr>
          <w:rFonts w:ascii="Optima" w:hAnsi="Optima"/>
          <w:b/>
          <w:bCs/>
          <w:color w:val="000000"/>
        </w:rPr>
        <w:t xml:space="preserve"> Moretta Francesco collaboratore</w:t>
      </w:r>
      <w:r w:rsidRPr="00F06DB9">
        <w:rPr>
          <w:rFonts w:ascii="Optima" w:hAnsi="Optima"/>
          <w:b/>
          <w:bCs/>
          <w:color w:val="000000"/>
        </w:rPr>
        <w:t xml:space="preserve"> </w:t>
      </w:r>
      <w:r w:rsidR="008E5AD0" w:rsidRPr="00F06DB9">
        <w:rPr>
          <w:rFonts w:ascii="Optima" w:hAnsi="Optima"/>
          <w:b/>
          <w:bCs/>
          <w:color w:val="000000"/>
        </w:rPr>
        <w:t>Regionale</w:t>
      </w:r>
      <w:r w:rsidRPr="00F06DB9">
        <w:rPr>
          <w:rFonts w:ascii="Optima" w:hAnsi="Optima"/>
          <w:b/>
          <w:bCs/>
          <w:color w:val="000000"/>
        </w:rPr>
        <w:t xml:space="preserve"> </w:t>
      </w:r>
      <w:r w:rsidR="00B4486D" w:rsidRPr="00F06DB9">
        <w:rPr>
          <w:rFonts w:ascii="Optima" w:hAnsi="Optima"/>
          <w:b/>
          <w:bCs/>
          <w:color w:val="000000"/>
        </w:rPr>
        <w:t>ANIEF</w:t>
      </w:r>
      <w:r w:rsidR="00F06DB9">
        <w:rPr>
          <w:rFonts w:ascii="Optima" w:hAnsi="Optima"/>
          <w:b/>
          <w:bCs/>
          <w:color w:val="000000"/>
        </w:rPr>
        <w:t xml:space="preserve"> Parma</w:t>
      </w:r>
      <w:r w:rsidR="008E5AD0" w:rsidRPr="00F06DB9">
        <w:rPr>
          <w:rFonts w:ascii="Optima" w:hAnsi="Optima"/>
          <w:b/>
          <w:bCs/>
          <w:color w:val="000000"/>
        </w:rPr>
        <w:t xml:space="preserve">, interviene </w:t>
      </w:r>
      <w:r w:rsidR="00FB5076">
        <w:rPr>
          <w:rFonts w:ascii="Optima" w:hAnsi="Optima"/>
          <w:b/>
          <w:bCs/>
          <w:color w:val="000000"/>
        </w:rPr>
        <w:t xml:space="preserve">Prof. Marcello </w:t>
      </w:r>
      <w:r w:rsidR="0086322E">
        <w:rPr>
          <w:rFonts w:ascii="Optima" w:hAnsi="Optima"/>
          <w:b/>
          <w:bCs/>
          <w:color w:val="000000"/>
        </w:rPr>
        <w:t>Pacifico,</w:t>
      </w:r>
      <w:r w:rsidR="008E5AD0" w:rsidRPr="00F06DB9">
        <w:rPr>
          <w:rFonts w:ascii="Optima" w:hAnsi="Optima"/>
          <w:b/>
          <w:bCs/>
          <w:color w:val="000000"/>
        </w:rPr>
        <w:t xml:space="preserve"> Presidente </w:t>
      </w:r>
      <w:r w:rsidR="00FB5076">
        <w:rPr>
          <w:rFonts w:ascii="Optima" w:hAnsi="Optima"/>
          <w:b/>
          <w:bCs/>
          <w:color w:val="000000"/>
        </w:rPr>
        <w:t>nazionale</w:t>
      </w:r>
      <w:r w:rsidR="00F06DB9">
        <w:rPr>
          <w:rFonts w:ascii="Optima" w:hAnsi="Optima"/>
          <w:b/>
          <w:bCs/>
          <w:color w:val="000000"/>
        </w:rPr>
        <w:t xml:space="preserve"> </w:t>
      </w:r>
      <w:r w:rsidR="008E5AD0" w:rsidRPr="00F06DB9">
        <w:rPr>
          <w:rFonts w:ascii="Optima" w:hAnsi="Optima"/>
          <w:b/>
          <w:bCs/>
          <w:color w:val="000000"/>
        </w:rPr>
        <w:t>ANIEF.</w:t>
      </w:r>
    </w:p>
    <w:p w14:paraId="38DDAE56" w14:textId="77777777" w:rsidR="00B36C2F" w:rsidRPr="008E5AD0" w:rsidRDefault="00B36C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b/>
          <w:color w:val="000000"/>
        </w:rPr>
      </w:pPr>
    </w:p>
    <w:p w14:paraId="1375F42A" w14:textId="780BF5E4" w:rsidR="00D14A4B" w:rsidRPr="008E5AD0" w:rsidRDefault="00121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b/>
          <w:color w:val="000000"/>
        </w:rPr>
      </w:pPr>
      <w:r w:rsidRPr="008E5AD0">
        <w:rPr>
          <w:rFonts w:ascii="Optima" w:hAnsi="Optima"/>
          <w:b/>
          <w:color w:val="000000"/>
        </w:rPr>
        <w:t>Punti all’ordine del giorno:</w:t>
      </w:r>
    </w:p>
    <w:p w14:paraId="10AB2744" w14:textId="77777777" w:rsidR="004A5B74" w:rsidRP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bookmarkStart w:id="1" w:name="_Hlk210128898"/>
      <w:r w:rsidRPr="004A5B74">
        <w:rPr>
          <w:rFonts w:ascii="Optima" w:hAnsi="Optima"/>
        </w:rPr>
        <w:t>Ipotesi CCNL 2025/2027 – parte economica;</w:t>
      </w:r>
    </w:p>
    <w:p w14:paraId="3926BADF" w14:textId="77777777" w:rsidR="004A5B74" w:rsidRP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r w:rsidRPr="004A5B74">
        <w:rPr>
          <w:rFonts w:ascii="Optima" w:hAnsi="Optima"/>
        </w:rPr>
        <w:t>CCNL 2022-2024 (Controllo cedolini, arretrati e aumenti);</w:t>
      </w:r>
    </w:p>
    <w:p w14:paraId="515EADA7" w14:textId="77777777" w:rsidR="004A5B74" w:rsidRP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r w:rsidRPr="004A5B74">
        <w:rPr>
          <w:rFonts w:ascii="Optima" w:hAnsi="Optima"/>
        </w:rPr>
        <w:t xml:space="preserve">CCNI Distribuzione Economie </w:t>
      </w:r>
      <w:proofErr w:type="spellStart"/>
      <w:r w:rsidRPr="004A5B74">
        <w:rPr>
          <w:rFonts w:ascii="Optima" w:hAnsi="Optima"/>
        </w:rPr>
        <w:t>a.s.</w:t>
      </w:r>
      <w:proofErr w:type="spellEnd"/>
      <w:r w:rsidRPr="004A5B74">
        <w:rPr>
          <w:rFonts w:ascii="Optima" w:hAnsi="Optima"/>
        </w:rPr>
        <w:t xml:space="preserve"> 2022/2023 e 2023/2024;</w:t>
      </w:r>
    </w:p>
    <w:p w14:paraId="6E4D9AA0" w14:textId="77777777" w:rsid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r w:rsidRPr="004A5B74">
        <w:rPr>
          <w:rFonts w:ascii="Optima" w:hAnsi="Optima"/>
        </w:rPr>
        <w:t>Campagna screening #</w:t>
      </w:r>
      <w:proofErr w:type="spellStart"/>
      <w:r w:rsidRPr="004A5B74">
        <w:rPr>
          <w:rFonts w:ascii="Optima" w:hAnsi="Optima"/>
        </w:rPr>
        <w:t>nonuneurodimeno</w:t>
      </w:r>
      <w:proofErr w:type="spellEnd"/>
      <w:r w:rsidRPr="004A5B74">
        <w:rPr>
          <w:rFonts w:ascii="Optima" w:hAnsi="Optima"/>
        </w:rPr>
        <w:t xml:space="preserve"> (Diritti negati);</w:t>
      </w:r>
    </w:p>
    <w:p w14:paraId="16ECE4E7" w14:textId="77777777" w:rsidR="004A5B74" w:rsidRP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r w:rsidRPr="004A5B74">
        <w:rPr>
          <w:rFonts w:ascii="Optima" w:hAnsi="Optima"/>
        </w:rPr>
        <w:t>Pensioni e riscatto agevolato della Laurea;</w:t>
      </w:r>
    </w:p>
    <w:p w14:paraId="37B327EA" w14:textId="77777777" w:rsidR="004A5B74" w:rsidRP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r w:rsidRPr="004A5B74">
        <w:rPr>
          <w:rFonts w:ascii="Optima" w:hAnsi="Optima"/>
        </w:rPr>
        <w:t>Piattaforma sindacale ANIEF CCNL 2025-2027 – parte normativa.</w:t>
      </w:r>
    </w:p>
    <w:p w14:paraId="09C2887B" w14:textId="77777777" w:rsidR="004A5B74" w:rsidRPr="004A5B74" w:rsidRDefault="004A5B74" w:rsidP="004A5B74">
      <w:pPr>
        <w:pStyle w:val="Paragrafoelenco"/>
        <w:ind w:left="502" w:firstLine="0"/>
        <w:rPr>
          <w:rFonts w:ascii="Optima" w:hAnsi="Optima"/>
        </w:rPr>
      </w:pPr>
    </w:p>
    <w:bookmarkEnd w:id="1"/>
    <w:p w14:paraId="1223A3A6" w14:textId="77777777" w:rsidR="00343775" w:rsidRPr="008E5AD0" w:rsidRDefault="00343775" w:rsidP="001211D6">
      <w:pPr>
        <w:pStyle w:val="Titolo1"/>
        <w:spacing w:line="360" w:lineRule="auto"/>
        <w:ind w:left="0" w:right="-66"/>
        <w:jc w:val="both"/>
        <w:rPr>
          <w:rFonts w:ascii="Optima" w:hAnsi="Optima"/>
          <w:u w:val="none"/>
        </w:rPr>
      </w:pPr>
    </w:p>
    <w:p w14:paraId="5FAF1E67" w14:textId="139E80EA" w:rsidR="00D14A4B" w:rsidRPr="008E5AD0" w:rsidRDefault="001211D6" w:rsidP="001211D6">
      <w:pPr>
        <w:pStyle w:val="Titolo1"/>
        <w:spacing w:line="360" w:lineRule="auto"/>
        <w:ind w:left="0" w:right="-66"/>
        <w:jc w:val="both"/>
        <w:rPr>
          <w:rFonts w:ascii="Optima" w:hAnsi="Optima"/>
          <w:b w:val="0"/>
          <w:u w:val="none"/>
        </w:rPr>
      </w:pPr>
      <w:r w:rsidRPr="008E5AD0">
        <w:rPr>
          <w:rFonts w:ascii="Optima" w:hAnsi="Optima"/>
          <w:u w:val="none"/>
        </w:rPr>
        <w:t>Si richiede di allegare la presente convocazione alla comunicazione/circolare destinata al personale interessato.</w:t>
      </w:r>
    </w:p>
    <w:p w14:paraId="02B28CC5" w14:textId="77777777" w:rsidR="00EC2B8B" w:rsidRPr="008E5AD0" w:rsidRDefault="00EC2B8B" w:rsidP="00121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color w:val="000000"/>
        </w:rPr>
      </w:pPr>
    </w:p>
    <w:p w14:paraId="0AC3B289" w14:textId="5CAAA6D9" w:rsidR="007647CC" w:rsidRDefault="001211D6" w:rsidP="00B173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color w:val="000000"/>
        </w:rPr>
      </w:pPr>
      <w:r w:rsidRPr="008E5AD0">
        <w:rPr>
          <w:rFonts w:ascii="Optima" w:hAnsi="Optima"/>
          <w:color w:val="000000"/>
        </w:rPr>
        <w:t>Cordiali saluti.</w:t>
      </w:r>
    </w:p>
    <w:p w14:paraId="65F1EAA9" w14:textId="77777777" w:rsidR="00E50BE2" w:rsidRPr="008E5AD0" w:rsidRDefault="00E50BE2" w:rsidP="00B173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color w:val="000000"/>
        </w:rPr>
      </w:pPr>
    </w:p>
    <w:p w14:paraId="4338F9A8" w14:textId="532EB55C" w:rsidR="00E50BE2" w:rsidRDefault="00FB6481" w:rsidP="00F06DB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tima" w:hAnsi="Optima"/>
          <w:color w:val="000000"/>
        </w:rPr>
      </w:pPr>
      <w:r w:rsidRPr="00F06DB9">
        <w:rPr>
          <w:rFonts w:ascii="Optima" w:hAnsi="Optima"/>
          <w:color w:val="000000"/>
        </w:rPr>
        <w:t>2</w:t>
      </w:r>
      <w:r w:rsidR="00F06DB9">
        <w:rPr>
          <w:rFonts w:ascii="Optima" w:hAnsi="Optima"/>
          <w:color w:val="000000"/>
        </w:rPr>
        <w:t>7</w:t>
      </w:r>
      <w:r w:rsidR="007647CC" w:rsidRPr="00F06DB9">
        <w:rPr>
          <w:rFonts w:ascii="Optima" w:hAnsi="Optima"/>
          <w:color w:val="000000"/>
        </w:rPr>
        <w:t>/</w:t>
      </w:r>
      <w:r w:rsidR="00F06DB9">
        <w:rPr>
          <w:rFonts w:ascii="Optima" w:hAnsi="Optima"/>
          <w:color w:val="000000"/>
        </w:rPr>
        <w:t>04</w:t>
      </w:r>
      <w:r w:rsidR="00B1739F" w:rsidRPr="00F06DB9">
        <w:rPr>
          <w:rFonts w:ascii="Optima" w:hAnsi="Optima"/>
          <w:color w:val="000000"/>
        </w:rPr>
        <w:t>/202</w:t>
      </w:r>
      <w:r w:rsidR="00F06DB9">
        <w:rPr>
          <w:rFonts w:ascii="Optima" w:hAnsi="Optima"/>
          <w:color w:val="000000"/>
        </w:rPr>
        <w:t>5</w:t>
      </w:r>
    </w:p>
    <w:p w14:paraId="7E024BD5" w14:textId="77777777" w:rsidR="00F06DB9" w:rsidRDefault="00F06DB9" w:rsidP="00F06DB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 w:firstLine="720"/>
        <w:rPr>
          <w:rFonts w:ascii="Optima" w:hAnsi="Optima"/>
          <w:color w:val="000000"/>
        </w:rPr>
      </w:pPr>
      <w:r>
        <w:rPr>
          <w:rFonts w:ascii="Optima" w:hAnsi="Optima"/>
          <w:color w:val="000000"/>
        </w:rPr>
        <w:t>Maria Rosaria Cani</w:t>
      </w:r>
    </w:p>
    <w:p w14:paraId="052602C3" w14:textId="41F07EC9" w:rsidR="00F06DB9" w:rsidRPr="00F06DB9" w:rsidRDefault="00F06DB9" w:rsidP="00F06DB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/>
        <w:rPr>
          <w:rFonts w:ascii="Optima" w:hAnsi="Optima"/>
          <w:color w:val="000000"/>
        </w:rPr>
      </w:pPr>
      <w:r>
        <w:rPr>
          <w:rFonts w:ascii="Optima" w:hAnsi="Optima"/>
          <w:color w:val="000000"/>
        </w:rPr>
        <w:t xml:space="preserve">Presidente provinciale </w:t>
      </w:r>
      <w:proofErr w:type="spellStart"/>
      <w:r>
        <w:rPr>
          <w:rFonts w:ascii="Optima" w:hAnsi="Optima"/>
          <w:color w:val="000000"/>
        </w:rPr>
        <w:t>Anief</w:t>
      </w:r>
      <w:proofErr w:type="spellEnd"/>
    </w:p>
    <w:sectPr w:rsidR="00F06DB9" w:rsidRPr="00F06DB9" w:rsidSect="001211D6">
      <w:headerReference w:type="default" r:id="rId9"/>
      <w:footerReference w:type="default" r:id="rId10"/>
      <w:pgSz w:w="11920" w:h="16840"/>
      <w:pgMar w:top="426" w:right="880" w:bottom="28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6A7EC" w14:textId="77777777" w:rsidR="00D74CC0" w:rsidRDefault="00D74CC0">
      <w:r>
        <w:separator/>
      </w:r>
    </w:p>
  </w:endnote>
  <w:endnote w:type="continuationSeparator" w:id="0">
    <w:p w14:paraId="36FF9F3C" w14:textId="77777777" w:rsidR="00D74CC0" w:rsidRDefault="00D7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tima">
    <w:altName w:val="Calibri"/>
    <w:panose1 w:val="020B0502050508020304"/>
    <w:charset w:val="00"/>
    <w:family w:val="swiss"/>
    <w:pitch w:val="variable"/>
    <w:sig w:usb0="20000087" w:usb1="00000000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2FCDE" w14:textId="77777777" w:rsidR="00D14A4B" w:rsidRDefault="001211D6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Calibri" w:eastAsia="Calibri" w:hAnsi="Calibri" w:cs="Calibri"/>
        <w:b/>
        <w:i/>
        <w:color w:val="C00000"/>
        <w:sz w:val="20"/>
        <w:szCs w:val="20"/>
      </w:rPr>
      <w:t>P.zza Don Bosco n.1/b - 90143 Palermo ma</w:t>
    </w:r>
    <w:hyperlink r:id="rId1">
      <w:r>
        <w:rPr>
          <w:rFonts w:ascii="Calibri" w:eastAsia="Calibri" w:hAnsi="Calibri" w:cs="Calibri"/>
          <w:b/>
          <w:i/>
          <w:color w:val="C00000"/>
          <w:sz w:val="20"/>
          <w:szCs w:val="20"/>
        </w:rPr>
        <w:t xml:space="preserve">il sn.urs@anief.net </w:t>
      </w:r>
    </w:hyperlink>
    <w:proofErr w:type="spellStart"/>
    <w:r>
      <w:rPr>
        <w:rFonts w:ascii="Calibri" w:eastAsia="Calibri" w:hAnsi="Calibri" w:cs="Calibri"/>
        <w:b/>
        <w:i/>
        <w:color w:val="C00000"/>
        <w:sz w:val="20"/>
        <w:szCs w:val="20"/>
      </w:rPr>
      <w:t>Pec</w:t>
    </w:r>
    <w:proofErr w:type="spellEnd"/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 </w:t>
    </w:r>
    <w:hyperlink r:id="rId2">
      <w:r>
        <w:rPr>
          <w:rFonts w:ascii="Calibri" w:eastAsia="Calibri" w:hAnsi="Calibri" w:cs="Calibri"/>
          <w:b/>
          <w:i/>
          <w:color w:val="C00000"/>
          <w:sz w:val="20"/>
          <w:szCs w:val="20"/>
        </w:rPr>
        <w:t>sn.urs@pec.anief.net</w:t>
      </w:r>
    </w:hyperlink>
  </w:p>
  <w:p w14:paraId="2F5B9908" w14:textId="77777777" w:rsidR="00D14A4B" w:rsidRDefault="001211D6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mbria" w:eastAsia="Cambria" w:hAnsi="Cambria" w:cs="Cambria"/>
        <w:color w:val="000000"/>
      </w:rPr>
    </w:pPr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 tel. </w:t>
    </w:r>
    <w:r>
      <w:rPr>
        <w:rFonts w:ascii="Calibri" w:eastAsia="Calibri" w:hAnsi="Calibri" w:cs="Calibri"/>
        <w:i/>
        <w:color w:val="C00000"/>
        <w:sz w:val="20"/>
        <w:szCs w:val="20"/>
      </w:rPr>
      <w:t xml:space="preserve">091.7098360 </w:t>
    </w:r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fax </w:t>
    </w:r>
    <w:r>
      <w:rPr>
        <w:rFonts w:ascii="Calibri" w:eastAsia="Calibri" w:hAnsi="Calibri" w:cs="Calibri"/>
        <w:i/>
        <w:color w:val="C00000"/>
        <w:sz w:val="20"/>
        <w:szCs w:val="20"/>
      </w:rPr>
      <w:t>+ 39 0915640995</w:t>
    </w:r>
  </w:p>
  <w:p w14:paraId="680A8D36" w14:textId="77777777" w:rsidR="00D14A4B" w:rsidRDefault="00D14A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44D83" w14:textId="77777777" w:rsidR="00D74CC0" w:rsidRDefault="00D74CC0">
      <w:r>
        <w:separator/>
      </w:r>
    </w:p>
  </w:footnote>
  <w:footnote w:type="continuationSeparator" w:id="0">
    <w:p w14:paraId="648C0AEC" w14:textId="77777777" w:rsidR="00D74CC0" w:rsidRDefault="00D7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C0BA8" w14:textId="77777777" w:rsidR="00D14A4B" w:rsidRDefault="001211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  <w:lang w:bidi="ar-SA"/>
      </w:rPr>
      <w:drawing>
        <wp:anchor distT="0" distB="0" distL="114300" distR="114300" simplePos="0" relativeHeight="251658240" behindDoc="1" locked="0" layoutInCell="1" allowOverlap="1" wp14:anchorId="697EC4D8" wp14:editId="115BCEBA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1562100" cy="530975"/>
          <wp:effectExtent l="0" t="0" r="0" b="2540"/>
          <wp:wrapTight wrapText="bothSides">
            <wp:wrapPolygon edited="0">
              <wp:start x="0" y="0"/>
              <wp:lineTo x="0" y="20928"/>
              <wp:lineTo x="21337" y="20928"/>
              <wp:lineTo x="21337" y="0"/>
              <wp:lineTo x="0" y="0"/>
            </wp:wrapPolygon>
          </wp:wrapTight>
          <wp:docPr id="19039769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530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97FD07" w14:textId="77777777" w:rsidR="00D14A4B" w:rsidRDefault="00D14A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E67DA"/>
    <w:multiLevelType w:val="hybridMultilevel"/>
    <w:tmpl w:val="E71A9012"/>
    <w:lvl w:ilvl="0" w:tplc="AF84D3B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C3FE6"/>
    <w:multiLevelType w:val="hybridMultilevel"/>
    <w:tmpl w:val="556C7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66A01"/>
    <w:multiLevelType w:val="multilevel"/>
    <w:tmpl w:val="CFDCDB54"/>
    <w:lvl w:ilvl="0">
      <w:start w:val="1"/>
      <w:numFmt w:val="decimal"/>
      <w:lvlText w:val="%1."/>
      <w:lvlJc w:val="right"/>
      <w:pPr>
        <w:ind w:left="540" w:hanging="39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►"/>
      <w:lvlJc w:val="right"/>
      <w:pPr>
        <w:ind w:left="1170" w:hanging="30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►"/>
      <w:lvlJc w:val="right"/>
      <w:pPr>
        <w:ind w:left="180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►"/>
      <w:lvlJc w:val="right"/>
      <w:pPr>
        <w:ind w:left="252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►"/>
      <w:lvlJc w:val="right"/>
      <w:pPr>
        <w:ind w:left="324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►"/>
      <w:lvlJc w:val="right"/>
      <w:pPr>
        <w:ind w:left="396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►"/>
      <w:lvlJc w:val="right"/>
      <w:pPr>
        <w:ind w:left="468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►"/>
      <w:lvlJc w:val="right"/>
      <w:pPr>
        <w:ind w:left="540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►"/>
      <w:lvlJc w:val="right"/>
      <w:pPr>
        <w:ind w:left="612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4B"/>
    <w:rsid w:val="00025AE6"/>
    <w:rsid w:val="00090C1B"/>
    <w:rsid w:val="000C0238"/>
    <w:rsid w:val="000C5916"/>
    <w:rsid w:val="000F0687"/>
    <w:rsid w:val="001211D6"/>
    <w:rsid w:val="00140FB6"/>
    <w:rsid w:val="00171E00"/>
    <w:rsid w:val="001B0090"/>
    <w:rsid w:val="0021084A"/>
    <w:rsid w:val="002225C5"/>
    <w:rsid w:val="002867C8"/>
    <w:rsid w:val="00290DA3"/>
    <w:rsid w:val="002929E7"/>
    <w:rsid w:val="00343775"/>
    <w:rsid w:val="0036754E"/>
    <w:rsid w:val="0037056C"/>
    <w:rsid w:val="0039361E"/>
    <w:rsid w:val="003A5D50"/>
    <w:rsid w:val="003A7869"/>
    <w:rsid w:val="003D183A"/>
    <w:rsid w:val="003F1F27"/>
    <w:rsid w:val="00422B4D"/>
    <w:rsid w:val="00424AF7"/>
    <w:rsid w:val="0046574B"/>
    <w:rsid w:val="004668DD"/>
    <w:rsid w:val="0048339B"/>
    <w:rsid w:val="004A353A"/>
    <w:rsid w:val="004A5B74"/>
    <w:rsid w:val="004B4435"/>
    <w:rsid w:val="004F34B9"/>
    <w:rsid w:val="005125B7"/>
    <w:rsid w:val="005262C6"/>
    <w:rsid w:val="00577781"/>
    <w:rsid w:val="00592D7B"/>
    <w:rsid w:val="005F2235"/>
    <w:rsid w:val="00606B81"/>
    <w:rsid w:val="00610193"/>
    <w:rsid w:val="00624085"/>
    <w:rsid w:val="006C4573"/>
    <w:rsid w:val="006F6AAC"/>
    <w:rsid w:val="00740F46"/>
    <w:rsid w:val="00741390"/>
    <w:rsid w:val="007570E0"/>
    <w:rsid w:val="0076235D"/>
    <w:rsid w:val="007647CC"/>
    <w:rsid w:val="007B0C46"/>
    <w:rsid w:val="007C065D"/>
    <w:rsid w:val="007C7A21"/>
    <w:rsid w:val="007E6817"/>
    <w:rsid w:val="00844AD6"/>
    <w:rsid w:val="0086322E"/>
    <w:rsid w:val="00866827"/>
    <w:rsid w:val="00873298"/>
    <w:rsid w:val="00887F0B"/>
    <w:rsid w:val="008E5AD0"/>
    <w:rsid w:val="008F6F71"/>
    <w:rsid w:val="009007F7"/>
    <w:rsid w:val="0096081F"/>
    <w:rsid w:val="00982E9E"/>
    <w:rsid w:val="00994111"/>
    <w:rsid w:val="009B7C27"/>
    <w:rsid w:val="00A06B97"/>
    <w:rsid w:val="00A227A7"/>
    <w:rsid w:val="00A309F5"/>
    <w:rsid w:val="00A34E27"/>
    <w:rsid w:val="00A542D0"/>
    <w:rsid w:val="00A70810"/>
    <w:rsid w:val="00AA6EF8"/>
    <w:rsid w:val="00AC0DF0"/>
    <w:rsid w:val="00AD2014"/>
    <w:rsid w:val="00AD276F"/>
    <w:rsid w:val="00AD6802"/>
    <w:rsid w:val="00AF7BF3"/>
    <w:rsid w:val="00B11615"/>
    <w:rsid w:val="00B11BA5"/>
    <w:rsid w:val="00B1739F"/>
    <w:rsid w:val="00B33DE0"/>
    <w:rsid w:val="00B36C2F"/>
    <w:rsid w:val="00B4486D"/>
    <w:rsid w:val="00B955BF"/>
    <w:rsid w:val="00BC2EE0"/>
    <w:rsid w:val="00C570D9"/>
    <w:rsid w:val="00C85B6F"/>
    <w:rsid w:val="00CF5A2D"/>
    <w:rsid w:val="00D14A4B"/>
    <w:rsid w:val="00D635AC"/>
    <w:rsid w:val="00D74CC0"/>
    <w:rsid w:val="00D81CAD"/>
    <w:rsid w:val="00D83491"/>
    <w:rsid w:val="00DB6073"/>
    <w:rsid w:val="00E50BE2"/>
    <w:rsid w:val="00E57209"/>
    <w:rsid w:val="00E66062"/>
    <w:rsid w:val="00E9319A"/>
    <w:rsid w:val="00EA4D77"/>
    <w:rsid w:val="00EC2B8B"/>
    <w:rsid w:val="00EC7BD6"/>
    <w:rsid w:val="00EE2A0F"/>
    <w:rsid w:val="00EE79C3"/>
    <w:rsid w:val="00F06DB9"/>
    <w:rsid w:val="00F07D42"/>
    <w:rsid w:val="00F313E6"/>
    <w:rsid w:val="00F63639"/>
    <w:rsid w:val="00F75AA5"/>
    <w:rsid w:val="00F80F27"/>
    <w:rsid w:val="00F86FCD"/>
    <w:rsid w:val="00FB5076"/>
    <w:rsid w:val="00FB6481"/>
    <w:rsid w:val="00FD04F5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A9C7"/>
  <w15:docId w15:val="{C55C880C-906B-4E65-AAD9-3E2E8A3F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1C7A"/>
    <w:rPr>
      <w:lang w:bidi="it-IT"/>
    </w:rPr>
  </w:style>
  <w:style w:type="paragraph" w:styleId="Titolo1">
    <w:name w:val="heading 1"/>
    <w:basedOn w:val="Normale"/>
    <w:uiPriority w:val="9"/>
    <w:qFormat/>
    <w:rsid w:val="00831C7A"/>
    <w:pPr>
      <w:ind w:left="232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uiPriority w:val="1"/>
    <w:qFormat/>
    <w:rsid w:val="00831C7A"/>
  </w:style>
  <w:style w:type="paragraph" w:styleId="Paragrafoelenco">
    <w:name w:val="List Paragraph"/>
    <w:basedOn w:val="Normale"/>
    <w:uiPriority w:val="34"/>
    <w:qFormat/>
    <w:rsid w:val="00831C7A"/>
    <w:pPr>
      <w:spacing w:before="127"/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31C7A"/>
  </w:style>
  <w:style w:type="character" w:styleId="Collegamentoipertestuale">
    <w:name w:val="Hyperlink"/>
    <w:basedOn w:val="Carpredefinitoparagrafo"/>
    <w:uiPriority w:val="99"/>
    <w:unhideWhenUsed/>
    <w:rsid w:val="0024149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A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A81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1E1A8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7859C5"/>
    <w:pPr>
      <w:widowControl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4C24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.urs@pec.anief.net" TargetMode="External"/><Relationship Id="rId1" Type="http://schemas.openxmlformats.org/officeDocument/2006/relationships/hyperlink" Target="mailto:sn.urs@anie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5ws8rsCv9NV2v+jKyYbkS41OQ==">CgMxLjA4AHIhMU5YRzRpRWdKR3lrcU9RdEl6cjNwNG1vT3pyTjhWRVVl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916DE1-2C4D-4D1C-96E5-10D91865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Cettina Conte</dc:creator>
  <cp:lastModifiedBy>Ufficio Protocollo</cp:lastModifiedBy>
  <cp:revision>2</cp:revision>
  <cp:lastPrinted>2024-11-22T13:44:00Z</cp:lastPrinted>
  <dcterms:created xsi:type="dcterms:W3CDTF">2026-04-28T07:05:00Z</dcterms:created>
  <dcterms:modified xsi:type="dcterms:W3CDTF">2026-04-28T07:05:00Z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2020-05-05T00:00:00Z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2020-05-06T00:00:00Z</vt:lpwstr>
  </property>
</Properties>
</file>